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3B39DB" w14:textId="77777777" w:rsidR="00CA1821" w:rsidRDefault="00000000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0927747B" w14:textId="77777777" w:rsidR="00CA1821" w:rsidRDefault="00000000">
      <w:pPr>
        <w:pStyle w:val="Heading1"/>
      </w:pPr>
      <w:r>
        <w:t xml:space="preserve">Module </w:t>
      </w:r>
      <w:r w:rsidR="004C1E01">
        <w:t>9</w:t>
      </w:r>
      <w:r>
        <w:t xml:space="preserve">: </w:t>
      </w:r>
      <w:r w:rsidR="004C1E01" w:rsidRPr="004C1E01">
        <w:t>Leading Highly Effective Strategic Partnerships</w:t>
      </w:r>
    </w:p>
    <w:p w14:paraId="49AC5811" w14:textId="77777777" w:rsidR="00CA1821" w:rsidRDefault="00000000">
      <w:pPr>
        <w:pStyle w:val="Heading2"/>
      </w:pPr>
      <w:r>
        <w:t>Participant Toolkit</w:t>
      </w:r>
    </w:p>
    <w:p w14:paraId="73BB65A8" w14:textId="77777777" w:rsidR="00CA1821" w:rsidRDefault="00CA1821">
      <w:pPr>
        <w:pStyle w:val="Heading3"/>
        <w:rPr>
          <w:i/>
        </w:rPr>
      </w:pPr>
    </w:p>
    <w:p w14:paraId="7737C3EE" w14:textId="77777777" w:rsidR="00CA1821" w:rsidRDefault="00000000">
      <w:pPr>
        <w:tabs>
          <w:tab w:val="left" w:pos="4680"/>
        </w:tabs>
      </w:pPr>
      <w:r>
        <w:t xml:space="preserve"> </w:t>
      </w:r>
      <w:r>
        <w:br w:type="page"/>
      </w:r>
    </w:p>
    <w:p w14:paraId="316482DD" w14:textId="77777777" w:rsidR="00CA1821" w:rsidRDefault="00000000">
      <w:pPr>
        <w:pStyle w:val="Heading1"/>
      </w:pPr>
      <w:bookmarkStart w:id="0" w:name="_heading=h.99t4xywxr2n4" w:colFirst="0" w:colLast="0"/>
      <w:bookmarkEnd w:id="0"/>
      <w:r>
        <w:lastRenderedPageBreak/>
        <w:t>Learning Objectives</w:t>
      </w:r>
    </w:p>
    <w:p w14:paraId="77FD266F" w14:textId="77777777" w:rsidR="004C1E01" w:rsidRDefault="004C1E01" w:rsidP="004C1E01">
      <w:pPr>
        <w:numPr>
          <w:ilvl w:val="0"/>
          <w:numId w:val="2"/>
        </w:numPr>
        <w:spacing w:after="0"/>
      </w:pPr>
      <w:r>
        <w:t>Articulate the reasons community colleges should foster strategic external partnerships</w:t>
      </w:r>
    </w:p>
    <w:p w14:paraId="45B85B79" w14:textId="77777777" w:rsidR="00CA1821" w:rsidRDefault="004C1E01" w:rsidP="004C1E01">
      <w:pPr>
        <w:numPr>
          <w:ilvl w:val="0"/>
          <w:numId w:val="2"/>
        </w:numPr>
        <w:spacing w:after="0"/>
      </w:pPr>
      <w:r>
        <w:t>Articulate strategies used by community college leaders to foster strong external partnerships that lead to improved student outcomes</w:t>
      </w:r>
    </w:p>
    <w:p w14:paraId="4C9A0134" w14:textId="77777777" w:rsidR="00CA1821" w:rsidRDefault="00000000">
      <w:pPr>
        <w:pStyle w:val="Heading1"/>
      </w:pPr>
      <w:bookmarkStart w:id="1" w:name="_heading=h.gjdgxs" w:colFirst="0" w:colLast="0"/>
      <w:bookmarkEnd w:id="1"/>
      <w:r>
        <w:t>Module Overview</w:t>
      </w:r>
    </w:p>
    <w:p w14:paraId="4B2D1656" w14:textId="77777777" w:rsidR="00CA18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Welcome and Overview</w:t>
      </w:r>
    </w:p>
    <w:p w14:paraId="273D76F3" w14:textId="77777777" w:rsidR="0074608E" w:rsidRPr="0074608E" w:rsidRDefault="0074608E" w:rsidP="0074608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74608E">
        <w:t>Kickoff Activity: Strategic Partnership Reflection</w:t>
      </w:r>
    </w:p>
    <w:p w14:paraId="7C090916" w14:textId="77777777" w:rsidR="0074608E" w:rsidRPr="0074608E" w:rsidRDefault="0074608E" w:rsidP="0074608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74608E">
        <w:t>Leading Highly Effective External Strategic Partnerships</w:t>
      </w:r>
    </w:p>
    <w:p w14:paraId="01AE95C5" w14:textId="77777777" w:rsidR="0074608E" w:rsidRPr="0074608E" w:rsidRDefault="0074608E" w:rsidP="0074608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74608E">
        <w:t>Panel Discussion: External Partnerships</w:t>
      </w:r>
    </w:p>
    <w:p w14:paraId="204034AD" w14:textId="2220E5C4" w:rsidR="00CA1821" w:rsidRDefault="00CA6D84" w:rsidP="0074608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Module </w:t>
      </w:r>
      <w:r w:rsidR="0074608E" w:rsidRPr="0074608E">
        <w:t>Closing: Debrief and Reflections</w:t>
      </w:r>
    </w:p>
    <w:p w14:paraId="5A318885" w14:textId="77777777" w:rsidR="00CA1821" w:rsidRDefault="00CA1821"/>
    <w:p w14:paraId="394F2E95" w14:textId="77777777" w:rsidR="00CA1821" w:rsidRDefault="00CA1821">
      <w:pPr>
        <w:pStyle w:val="Heading1"/>
      </w:pPr>
    </w:p>
    <w:p w14:paraId="2DBAE2EC" w14:textId="77777777" w:rsidR="00CA1821" w:rsidRDefault="00CA1821">
      <w:pPr>
        <w:pStyle w:val="Heading1"/>
      </w:pPr>
    </w:p>
    <w:p w14:paraId="75A03493" w14:textId="77777777" w:rsidR="00CA1821" w:rsidRDefault="00CA1821">
      <w:pPr>
        <w:pStyle w:val="Heading1"/>
      </w:pPr>
    </w:p>
    <w:p w14:paraId="1E0DD820" w14:textId="77777777" w:rsidR="00CA1821" w:rsidRDefault="00CA1821">
      <w:pPr>
        <w:pStyle w:val="Heading1"/>
      </w:pPr>
    </w:p>
    <w:p w14:paraId="14290CAF" w14:textId="77777777" w:rsidR="00CA1821" w:rsidRDefault="00CA1821">
      <w:pPr>
        <w:pStyle w:val="Heading1"/>
      </w:pPr>
    </w:p>
    <w:p w14:paraId="05D84CE0" w14:textId="77777777" w:rsidR="00CA1821" w:rsidRDefault="00CA1821">
      <w:pPr>
        <w:pStyle w:val="Heading1"/>
      </w:pPr>
    </w:p>
    <w:p w14:paraId="5609E2CC" w14:textId="77777777" w:rsidR="00CA1821" w:rsidRDefault="00CA1821">
      <w:pPr>
        <w:pStyle w:val="Heading1"/>
      </w:pPr>
    </w:p>
    <w:p w14:paraId="544E9981" w14:textId="77777777" w:rsidR="00CA1821" w:rsidRDefault="00000000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6663CB31" w14:textId="77777777" w:rsidR="00CA1821" w:rsidRDefault="002F6429">
      <w:pPr>
        <w:pStyle w:val="Heading1"/>
      </w:pPr>
      <w:r w:rsidRPr="002F6429">
        <w:lastRenderedPageBreak/>
        <w:t>Kickoff Activity: Strategic Partnership Reflection</w:t>
      </w:r>
    </w:p>
    <w:p w14:paraId="7C727644" w14:textId="37B02FB0" w:rsidR="002F6429" w:rsidRPr="002F6429" w:rsidRDefault="002F6429" w:rsidP="002F6429">
      <w:pPr>
        <w:spacing w:line="240" w:lineRule="auto"/>
        <w:rPr>
          <w:rFonts w:eastAsia="Nunito Sans" w:cs="Nunito Sans"/>
        </w:rPr>
      </w:pPr>
      <w:r w:rsidRPr="002F6429">
        <w:rPr>
          <w:rFonts w:eastAsia="Nunito Sans" w:cs="Nunito Sans"/>
          <w:b/>
          <w:i/>
        </w:rPr>
        <w:t>Directions:</w:t>
      </w:r>
      <w:r>
        <w:rPr>
          <w:rFonts w:eastAsia="Nunito Sans" w:cs="Nunito Sans"/>
        </w:rPr>
        <w:t xml:space="preserve"> </w:t>
      </w:r>
      <w:r w:rsidR="00903DF5">
        <w:rPr>
          <w:rFonts w:eastAsia="Nunito Sans" w:cs="Nunito Sans"/>
        </w:rPr>
        <w:t xml:space="preserve">Reflect on </w:t>
      </w:r>
      <w:r w:rsidRPr="002F6429">
        <w:rPr>
          <w:rFonts w:eastAsia="Nunito Sans" w:cs="Nunito Sans"/>
        </w:rPr>
        <w:t xml:space="preserve">one of your college’s partnerships (K-12, industry, </w:t>
      </w:r>
      <w:r w:rsidR="00E206A5">
        <w:rPr>
          <w:rFonts w:eastAsia="Nunito Sans" w:cs="Nunito Sans"/>
        </w:rPr>
        <w:t>community-based organization</w:t>
      </w:r>
      <w:r w:rsidR="0044199A">
        <w:rPr>
          <w:rFonts w:eastAsia="Nunito Sans" w:cs="Nunito Sans"/>
        </w:rPr>
        <w:t>s</w:t>
      </w:r>
      <w:r w:rsidRPr="002F6429">
        <w:rPr>
          <w:rFonts w:eastAsia="Nunito Sans" w:cs="Nunito Sans"/>
        </w:rPr>
        <w:t>, or university) that you consider to be important for student success.</w:t>
      </w:r>
      <w:r w:rsidR="008667F2">
        <w:rPr>
          <w:rFonts w:eastAsia="Nunito Sans" w:cs="Nunito Sans"/>
        </w:rPr>
        <w:t xml:space="preserve"> </w:t>
      </w:r>
      <w:r w:rsidRPr="002F6429">
        <w:rPr>
          <w:rFonts w:eastAsia="Nunito Sans" w:cs="Nunito Sans"/>
        </w:rPr>
        <w:t>Reflect on the following:</w:t>
      </w:r>
    </w:p>
    <w:p w14:paraId="4E300264" w14:textId="77777777" w:rsidR="002F6429" w:rsidRDefault="002F6429" w:rsidP="008667F2">
      <w:pPr>
        <w:spacing w:after="0"/>
        <w:rPr>
          <w:rFonts w:eastAsia="Nunito Sans" w:cs="Nunito Sans"/>
        </w:rPr>
      </w:pPr>
      <w:r w:rsidRPr="002F6429">
        <w:rPr>
          <w:rFonts w:eastAsia="Nunito Sans" w:cs="Nunito Sans"/>
        </w:rPr>
        <w:t>What are the shared goals of the partnership? Are they specific or general?</w:t>
      </w:r>
    </w:p>
    <w:tbl>
      <w:tblPr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667F2" w14:paraId="4CD3839E" w14:textId="77777777" w:rsidTr="00951373">
        <w:trPr>
          <w:trHeight w:val="1599"/>
        </w:trPr>
        <w:tc>
          <w:tcPr>
            <w:tcW w:w="936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0D6473" w14:textId="77777777" w:rsidR="008667F2" w:rsidRDefault="008667F2" w:rsidP="00951373">
            <w:pPr>
              <w:widowControl w:val="0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243D2B32" w14:textId="77777777" w:rsidR="008667F2" w:rsidRPr="002F6429" w:rsidRDefault="008667F2" w:rsidP="008667F2">
      <w:pPr>
        <w:spacing w:after="0"/>
        <w:ind w:left="360"/>
        <w:rPr>
          <w:rFonts w:eastAsia="Nunito Sans" w:cs="Nunito Sans"/>
        </w:rPr>
      </w:pPr>
    </w:p>
    <w:p w14:paraId="22D8A18D" w14:textId="77777777" w:rsidR="002F6429" w:rsidRDefault="002F6429" w:rsidP="008667F2">
      <w:pPr>
        <w:spacing w:after="0"/>
        <w:rPr>
          <w:rFonts w:eastAsia="Nunito Sans" w:cs="Nunito Sans"/>
        </w:rPr>
      </w:pPr>
      <w:r w:rsidRPr="002F6429">
        <w:rPr>
          <w:rFonts w:eastAsia="Nunito Sans" w:cs="Nunito Sans"/>
        </w:rPr>
        <w:t>How is success measured? Are measurements tied to mission (e.g., student success, employment rates, filling talent shortages) or are they more about processes and/or partners’ business interests (e.g., numbers enrolled or served)?</w:t>
      </w:r>
    </w:p>
    <w:tbl>
      <w:tblPr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667F2" w14:paraId="354BF365" w14:textId="77777777" w:rsidTr="00951373">
        <w:trPr>
          <w:trHeight w:val="1599"/>
        </w:trPr>
        <w:tc>
          <w:tcPr>
            <w:tcW w:w="936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E7A259" w14:textId="77777777" w:rsidR="008667F2" w:rsidRDefault="008667F2" w:rsidP="00951373">
            <w:pPr>
              <w:widowControl w:val="0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0B4665D3" w14:textId="77777777" w:rsidR="008667F2" w:rsidRPr="002F6429" w:rsidRDefault="008667F2" w:rsidP="008667F2">
      <w:pPr>
        <w:spacing w:after="0"/>
        <w:rPr>
          <w:rFonts w:eastAsia="Nunito Sans" w:cs="Nunito Sans"/>
        </w:rPr>
      </w:pPr>
    </w:p>
    <w:p w14:paraId="6BBA7549" w14:textId="77777777" w:rsidR="002F6429" w:rsidRDefault="3C4F9131" w:rsidP="3C4F9131">
      <w:pPr>
        <w:spacing w:after="0"/>
        <w:rPr>
          <w:rFonts w:eastAsia="Nunito Sans" w:cs="Nunito Sans"/>
          <w:lang w:val="en-US"/>
        </w:rPr>
      </w:pPr>
      <w:r w:rsidRPr="3C4F9131">
        <w:rPr>
          <w:rFonts w:eastAsia="Nunito Sans" w:cs="Nunito Sans"/>
          <w:lang w:val="en-US"/>
        </w:rPr>
        <w:t xml:space="preserve">Who is monitoring progress and moving the work forward? </w:t>
      </w:r>
    </w:p>
    <w:tbl>
      <w:tblPr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667F2" w14:paraId="22FA1227" w14:textId="77777777" w:rsidTr="00951373">
        <w:trPr>
          <w:trHeight w:val="1599"/>
        </w:trPr>
        <w:tc>
          <w:tcPr>
            <w:tcW w:w="936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E2F5BC" w14:textId="77777777" w:rsidR="008667F2" w:rsidRDefault="008667F2" w:rsidP="00951373">
            <w:pPr>
              <w:widowControl w:val="0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5E18B879" w14:textId="77777777" w:rsidR="008667F2" w:rsidRPr="002F6429" w:rsidRDefault="008667F2" w:rsidP="008667F2">
      <w:pPr>
        <w:spacing w:after="0"/>
        <w:rPr>
          <w:rFonts w:eastAsia="Nunito Sans" w:cs="Nunito Sans"/>
        </w:rPr>
      </w:pPr>
    </w:p>
    <w:p w14:paraId="6B327444" w14:textId="77777777" w:rsidR="002F6429" w:rsidRPr="002F6429" w:rsidRDefault="3C4F9131" w:rsidP="3C4F9131">
      <w:pPr>
        <w:spacing w:after="0"/>
        <w:rPr>
          <w:rFonts w:eastAsia="Nunito Sans" w:cs="Nunito Sans"/>
          <w:lang w:val="en-US"/>
        </w:rPr>
      </w:pPr>
      <w:r w:rsidRPr="3C4F9131">
        <w:rPr>
          <w:rFonts w:eastAsia="Nunito Sans" w:cs="Nunito Sans"/>
          <w:lang w:val="en-US"/>
        </w:rPr>
        <w:t>Are both partners substantially invested in the partnership? If not, why not?</w:t>
      </w:r>
      <w:r w:rsidR="002F6429">
        <w:br/>
      </w:r>
    </w:p>
    <w:tbl>
      <w:tblPr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2F6429" w14:paraId="59C95C5B" w14:textId="77777777" w:rsidTr="008667F2">
        <w:trPr>
          <w:trHeight w:val="1599"/>
        </w:trPr>
        <w:tc>
          <w:tcPr>
            <w:tcW w:w="936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3538F" w14:textId="7C8B7363" w:rsidR="002F6429" w:rsidRDefault="002F6429" w:rsidP="00881092">
            <w:pPr>
              <w:widowControl w:val="0"/>
              <w:rPr>
                <w:rFonts w:ascii="Nunito Sans" w:eastAsia="Nunito Sans" w:hAnsi="Nunito Sans" w:cs="Nunito Sans"/>
                <w:i/>
              </w:rPr>
            </w:pPr>
            <w:bookmarkStart w:id="2" w:name="_Hlk189489259"/>
          </w:p>
        </w:tc>
      </w:tr>
    </w:tbl>
    <w:bookmarkEnd w:id="2"/>
    <w:p w14:paraId="6C2BEF11" w14:textId="77777777" w:rsidR="00CA1821" w:rsidRDefault="002F6429" w:rsidP="002F6429">
      <w:pPr>
        <w:pStyle w:val="Heading1"/>
      </w:pPr>
      <w:r w:rsidRPr="002F6429">
        <w:lastRenderedPageBreak/>
        <w:t>Places to Look for a Strong Partner Organization</w:t>
      </w:r>
    </w:p>
    <w:p w14:paraId="6C7F4A65" w14:textId="77777777" w:rsidR="002F6429" w:rsidRPr="002F6429" w:rsidRDefault="002F6429" w:rsidP="002F6429"/>
    <w:tbl>
      <w:tblPr>
        <w:tblW w:w="9345" w:type="dxa"/>
        <w:tblBorders>
          <w:top w:val="single" w:sz="4" w:space="0" w:color="CCCCCC"/>
          <w:left w:val="single" w:sz="4" w:space="0" w:color="CCCCCC"/>
          <w:bottom w:val="single" w:sz="4" w:space="0" w:color="CCCCCC"/>
          <w:right w:val="single" w:sz="4" w:space="0" w:color="CCCCCC"/>
          <w:insideH w:val="single" w:sz="4" w:space="0" w:color="CCCCCC"/>
          <w:insideV w:val="single" w:sz="4" w:space="0" w:color="CCCCCC"/>
        </w:tblBorders>
        <w:tblLayout w:type="fixed"/>
        <w:tblLook w:val="0400" w:firstRow="0" w:lastRow="0" w:firstColumn="0" w:lastColumn="0" w:noHBand="0" w:noVBand="1"/>
      </w:tblPr>
      <w:tblGrid>
        <w:gridCol w:w="1800"/>
        <w:gridCol w:w="3862"/>
        <w:gridCol w:w="3683"/>
      </w:tblGrid>
      <w:tr w:rsidR="002F6429" w14:paraId="59F85EAA" w14:textId="77777777" w:rsidTr="002F6429">
        <w:trPr>
          <w:trHeight w:val="826"/>
        </w:trPr>
        <w:tc>
          <w:tcPr>
            <w:tcW w:w="1800" w:type="dxa"/>
            <w:tcBorders>
              <w:top w:val="single" w:sz="4" w:space="0" w:color="FFFFFF"/>
              <w:left w:val="single" w:sz="4" w:space="0" w:color="FFFFFF"/>
              <w:bottom w:val="single" w:sz="4" w:space="0" w:color="CCCCCC"/>
              <w:right w:val="single" w:sz="8" w:space="0" w:color="CCCCCC"/>
            </w:tcBorders>
          </w:tcPr>
          <w:p w14:paraId="6A560232" w14:textId="77777777" w:rsidR="002F6429" w:rsidRDefault="002F6429" w:rsidP="002F6429">
            <w:pPr>
              <w:spacing w:after="0"/>
              <w:rPr>
                <w:b/>
              </w:rPr>
            </w:pPr>
          </w:p>
        </w:tc>
        <w:tc>
          <w:tcPr>
            <w:tcW w:w="3862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C4E2F0"/>
            <w:vAlign w:val="center"/>
          </w:tcPr>
          <w:p w14:paraId="009F1B99" w14:textId="77777777" w:rsidR="002F6429" w:rsidRPr="002F6429" w:rsidRDefault="002F6429" w:rsidP="002F6429">
            <w:pPr>
              <w:spacing w:after="0"/>
              <w:jc w:val="center"/>
              <w:rPr>
                <w:b/>
                <w:bCs/>
                <w:iCs/>
                <w:color w:val="434343"/>
                <w:sz w:val="18"/>
                <w:szCs w:val="18"/>
              </w:rPr>
            </w:pPr>
            <w:r w:rsidRPr="002F6429">
              <w:rPr>
                <w:b/>
                <w:bCs/>
                <w:iCs/>
                <w:color w:val="434343"/>
                <w:sz w:val="18"/>
                <w:szCs w:val="18"/>
              </w:rPr>
              <w:t>Notes</w:t>
            </w:r>
          </w:p>
        </w:tc>
        <w:tc>
          <w:tcPr>
            <w:tcW w:w="3683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C4E2F0"/>
            <w:vAlign w:val="center"/>
          </w:tcPr>
          <w:p w14:paraId="72F2717B" w14:textId="77777777" w:rsidR="002F6429" w:rsidRPr="002F6429" w:rsidRDefault="002F6429" w:rsidP="002F6429">
            <w:pPr>
              <w:spacing w:after="0"/>
              <w:jc w:val="center"/>
              <w:rPr>
                <w:b/>
                <w:bCs/>
                <w:iCs/>
                <w:color w:val="434343"/>
                <w:sz w:val="18"/>
                <w:szCs w:val="18"/>
              </w:rPr>
            </w:pPr>
            <w:r w:rsidRPr="002F6429">
              <w:rPr>
                <w:b/>
                <w:bCs/>
                <w:iCs/>
                <w:color w:val="434343"/>
                <w:sz w:val="18"/>
                <w:szCs w:val="18"/>
              </w:rPr>
              <w:t>Where might your college find strategic partnerships in the community?</w:t>
            </w:r>
          </w:p>
        </w:tc>
      </w:tr>
      <w:tr w:rsidR="002F6429" w14:paraId="2A163D8B" w14:textId="77777777" w:rsidTr="002F6429">
        <w:trPr>
          <w:trHeight w:val="2304"/>
        </w:trPr>
        <w:tc>
          <w:tcPr>
            <w:tcW w:w="1800" w:type="dxa"/>
            <w:tcBorders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004B7D"/>
            <w:vAlign w:val="center"/>
          </w:tcPr>
          <w:p w14:paraId="28548330" w14:textId="77777777" w:rsidR="002F6429" w:rsidRPr="002F6429" w:rsidRDefault="002F6429" w:rsidP="00881092">
            <w:pPr>
              <w:rPr>
                <w:b/>
                <w:color w:val="FFFFFF"/>
              </w:rPr>
            </w:pPr>
            <w:r w:rsidRPr="002F6429">
              <w:rPr>
                <w:b/>
                <w:color w:val="FFFFFF"/>
              </w:rPr>
              <w:t>K-12</w:t>
            </w:r>
          </w:p>
        </w:tc>
        <w:tc>
          <w:tcPr>
            <w:tcW w:w="3862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4D39A3B3" w14:textId="77777777" w:rsidR="002F6429" w:rsidRPr="002F6429" w:rsidRDefault="002F6429" w:rsidP="00881092">
            <w:pPr>
              <w:rPr>
                <w:b/>
              </w:rPr>
            </w:pPr>
          </w:p>
        </w:tc>
        <w:tc>
          <w:tcPr>
            <w:tcW w:w="3683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3749ED02" w14:textId="77777777" w:rsidR="002F6429" w:rsidRPr="002F6429" w:rsidRDefault="002F6429" w:rsidP="00881092">
            <w:pPr>
              <w:rPr>
                <w:b/>
              </w:rPr>
            </w:pPr>
          </w:p>
        </w:tc>
      </w:tr>
      <w:tr w:rsidR="002F6429" w14:paraId="0FBAD431" w14:textId="77777777" w:rsidTr="002F6429">
        <w:trPr>
          <w:trHeight w:val="2304"/>
        </w:trPr>
        <w:tc>
          <w:tcPr>
            <w:tcW w:w="1800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004B7D"/>
            <w:vAlign w:val="center"/>
          </w:tcPr>
          <w:p w14:paraId="3243D2D7" w14:textId="6A86F401" w:rsidR="002F6429" w:rsidRPr="002F6429" w:rsidRDefault="002F6429" w:rsidP="00881092">
            <w:pPr>
              <w:rPr>
                <w:b/>
                <w:color w:val="FFFFFF"/>
              </w:rPr>
            </w:pPr>
            <w:r w:rsidRPr="00BF5A3B">
              <w:rPr>
                <w:b/>
                <w:color w:val="FFFFFF" w:themeColor="background1"/>
              </w:rPr>
              <w:t>C</w:t>
            </w:r>
            <w:r w:rsidR="002154C5" w:rsidRPr="00BF5A3B">
              <w:rPr>
                <w:b/>
                <w:color w:val="FFFFFF" w:themeColor="background1"/>
              </w:rPr>
              <w:t>ommunity</w:t>
            </w:r>
            <w:r w:rsidR="00D31E09" w:rsidRPr="00BF5A3B">
              <w:rPr>
                <w:b/>
                <w:color w:val="FFFFFF" w:themeColor="background1"/>
              </w:rPr>
              <w:t>-based organizations</w:t>
            </w:r>
            <w:r w:rsidRPr="002F6429">
              <w:rPr>
                <w:b/>
                <w:color w:val="FFFFFF"/>
              </w:rPr>
              <w:t>/ Workforce Entities</w:t>
            </w:r>
          </w:p>
        </w:tc>
        <w:tc>
          <w:tcPr>
            <w:tcW w:w="3862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6EFC57AC" w14:textId="77777777" w:rsidR="002F6429" w:rsidRPr="002F6429" w:rsidRDefault="002F6429" w:rsidP="00881092">
            <w:pPr>
              <w:rPr>
                <w:b/>
              </w:rPr>
            </w:pPr>
          </w:p>
        </w:tc>
        <w:tc>
          <w:tcPr>
            <w:tcW w:w="3683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61BC4BF5" w14:textId="77777777" w:rsidR="002F6429" w:rsidRPr="002F6429" w:rsidRDefault="002F6429" w:rsidP="00881092">
            <w:pPr>
              <w:rPr>
                <w:b/>
              </w:rPr>
            </w:pPr>
          </w:p>
        </w:tc>
      </w:tr>
      <w:tr w:rsidR="002F6429" w14:paraId="48E8B171" w14:textId="77777777" w:rsidTr="002F6429">
        <w:trPr>
          <w:trHeight w:val="2304"/>
        </w:trPr>
        <w:tc>
          <w:tcPr>
            <w:tcW w:w="1800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004B7D"/>
            <w:vAlign w:val="center"/>
          </w:tcPr>
          <w:p w14:paraId="0D6B1BA5" w14:textId="77777777" w:rsidR="002F6429" w:rsidRPr="002F6429" w:rsidRDefault="002F6429" w:rsidP="00881092">
            <w:pPr>
              <w:rPr>
                <w:b/>
                <w:color w:val="FFFFFF"/>
              </w:rPr>
            </w:pPr>
            <w:r w:rsidRPr="002F6429">
              <w:rPr>
                <w:b/>
                <w:color w:val="FFFFFF"/>
              </w:rPr>
              <w:t>Employers</w:t>
            </w:r>
          </w:p>
        </w:tc>
        <w:tc>
          <w:tcPr>
            <w:tcW w:w="3862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61103320" w14:textId="77777777" w:rsidR="002F6429" w:rsidRPr="002F6429" w:rsidRDefault="002F6429" w:rsidP="00881092">
            <w:pPr>
              <w:rPr>
                <w:b/>
              </w:rPr>
            </w:pPr>
          </w:p>
        </w:tc>
        <w:tc>
          <w:tcPr>
            <w:tcW w:w="3683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45863694" w14:textId="77777777" w:rsidR="002F6429" w:rsidRPr="002F6429" w:rsidRDefault="002F6429" w:rsidP="00881092">
            <w:pPr>
              <w:rPr>
                <w:b/>
              </w:rPr>
            </w:pPr>
          </w:p>
        </w:tc>
      </w:tr>
      <w:tr w:rsidR="002F6429" w14:paraId="6109CBB1" w14:textId="77777777" w:rsidTr="002F6429">
        <w:trPr>
          <w:trHeight w:val="2304"/>
        </w:trPr>
        <w:tc>
          <w:tcPr>
            <w:tcW w:w="1800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004B7D"/>
            <w:vAlign w:val="center"/>
          </w:tcPr>
          <w:p w14:paraId="21EC288D" w14:textId="77777777" w:rsidR="002F6429" w:rsidRPr="002F6429" w:rsidRDefault="002F6429" w:rsidP="00881092">
            <w:pPr>
              <w:rPr>
                <w:b/>
                <w:color w:val="FFFFFF"/>
              </w:rPr>
            </w:pPr>
            <w:r w:rsidRPr="002F6429">
              <w:rPr>
                <w:b/>
                <w:color w:val="FFFFFF"/>
              </w:rPr>
              <w:t>Universities</w:t>
            </w:r>
          </w:p>
        </w:tc>
        <w:tc>
          <w:tcPr>
            <w:tcW w:w="3862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7BDC5D4B" w14:textId="77777777" w:rsidR="002F6429" w:rsidRPr="002F6429" w:rsidRDefault="002F6429" w:rsidP="00881092">
            <w:pPr>
              <w:rPr>
                <w:b/>
              </w:rPr>
            </w:pPr>
          </w:p>
        </w:tc>
        <w:tc>
          <w:tcPr>
            <w:tcW w:w="3683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</w:tcPr>
          <w:p w14:paraId="4FF40FAA" w14:textId="77777777" w:rsidR="002F6429" w:rsidRPr="002F6429" w:rsidRDefault="002F6429" w:rsidP="00881092">
            <w:pPr>
              <w:rPr>
                <w:b/>
              </w:rPr>
            </w:pPr>
          </w:p>
        </w:tc>
      </w:tr>
    </w:tbl>
    <w:p w14:paraId="4FD82476" w14:textId="77777777" w:rsidR="002F6429" w:rsidRDefault="002F6429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31FB9092" w14:textId="77777777" w:rsidR="00CA1821" w:rsidRDefault="002F6429">
      <w:pPr>
        <w:spacing w:after="0"/>
      </w:pPr>
      <w:r w:rsidRPr="002F6429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 xml:space="preserve">Strategic Partnerships—Common Goals and Measures </w:t>
      </w:r>
    </w:p>
    <w:p w14:paraId="1AE5F261" w14:textId="525E1B19" w:rsidR="002F6429" w:rsidRDefault="00903DF5">
      <w:pPr>
        <w:pStyle w:val="Heading1"/>
      </w:pPr>
      <w:r w:rsidRPr="00903DF5">
        <w:rPr>
          <w:noProof/>
        </w:rPr>
        <w:drawing>
          <wp:inline distT="0" distB="0" distL="0" distR="0" wp14:anchorId="7F425F3A" wp14:editId="51E29FFF">
            <wp:extent cx="5082363" cy="1868071"/>
            <wp:effectExtent l="0" t="0" r="4445" b="0"/>
            <wp:docPr id="1951753059" name="Picture 1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753059" name="Picture 1" descr="A close-up of a white background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5162" cy="187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F6429" w14:paraId="7168F249" w14:textId="77777777" w:rsidTr="002F6429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  <w:shd w:val="clear" w:color="auto" w:fill="C4E2F0" w:themeFill="accent5"/>
          </w:tcPr>
          <w:p w14:paraId="029035B4" w14:textId="77777777" w:rsidR="002F6429" w:rsidRPr="002F6429" w:rsidRDefault="002F6429" w:rsidP="002F6429">
            <w:pPr>
              <w:pStyle w:val="Heading1"/>
              <w:spacing w:before="120" w:after="120"/>
              <w:rPr>
                <w:rFonts w:ascii="Nunito" w:hAnsi="Nunito"/>
                <w:color w:val="253640"/>
                <w:sz w:val="20"/>
                <w:szCs w:val="20"/>
              </w:rPr>
            </w:pPr>
            <w:r w:rsidRPr="002F6429"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GUIDING QUESTION: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 xml:space="preserve"> How do common goals and measures contribute to highly effective partnerships?</w:t>
            </w:r>
          </w:p>
        </w:tc>
      </w:tr>
      <w:tr w:rsidR="002F6429" w14:paraId="2B88AEC6" w14:textId="77777777" w:rsidTr="002F6429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</w:tcPr>
          <w:p w14:paraId="6223C7B1" w14:textId="77777777" w:rsidR="002F6429" w:rsidRDefault="002F6429" w:rsidP="002F6429">
            <w:pPr>
              <w:pStyle w:val="Heading1"/>
              <w:spacing w:before="120"/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</w:pPr>
            <w:r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NOTES:</w:t>
            </w:r>
          </w:p>
          <w:p w14:paraId="11B0B4BC" w14:textId="77777777" w:rsidR="002F6429" w:rsidRDefault="002F6429" w:rsidP="002F6429"/>
          <w:p w14:paraId="43124532" w14:textId="77777777" w:rsidR="002F6429" w:rsidRDefault="002F6429" w:rsidP="002F6429"/>
          <w:p w14:paraId="2EF57225" w14:textId="77777777" w:rsidR="002F6429" w:rsidRDefault="002F6429" w:rsidP="002F6429"/>
          <w:p w14:paraId="1928CD43" w14:textId="77777777" w:rsidR="002F6429" w:rsidRDefault="002F6429" w:rsidP="002F6429"/>
          <w:p w14:paraId="4D573252" w14:textId="77777777" w:rsidR="002F6429" w:rsidRDefault="002F6429" w:rsidP="002F6429"/>
          <w:p w14:paraId="2532495C" w14:textId="77777777" w:rsidR="002F6429" w:rsidRDefault="002F6429" w:rsidP="002F6429"/>
          <w:p w14:paraId="15351289" w14:textId="77777777" w:rsidR="002F6429" w:rsidRDefault="002F6429" w:rsidP="002F6429"/>
          <w:p w14:paraId="3014C984" w14:textId="77777777" w:rsidR="002F6429" w:rsidRDefault="002F6429" w:rsidP="002F6429"/>
          <w:p w14:paraId="2883AC30" w14:textId="77777777" w:rsidR="002F6429" w:rsidRDefault="002F6429" w:rsidP="002F6429"/>
          <w:p w14:paraId="5E71821B" w14:textId="77777777" w:rsidR="002F6429" w:rsidRDefault="002F6429" w:rsidP="002F6429"/>
          <w:p w14:paraId="43992963" w14:textId="77777777" w:rsidR="002F6429" w:rsidRDefault="002F6429" w:rsidP="002F6429"/>
          <w:p w14:paraId="65D5A42A" w14:textId="77777777" w:rsidR="002F6429" w:rsidRDefault="002F6429" w:rsidP="002F6429"/>
          <w:p w14:paraId="5007B9FF" w14:textId="77777777" w:rsidR="002F6429" w:rsidRDefault="002F6429" w:rsidP="002F6429"/>
          <w:p w14:paraId="53774433" w14:textId="77777777" w:rsidR="002F6429" w:rsidRDefault="002F6429" w:rsidP="002F6429"/>
          <w:p w14:paraId="21804D31" w14:textId="77777777" w:rsidR="002F6429" w:rsidRDefault="002F6429" w:rsidP="002F6429"/>
          <w:p w14:paraId="521E2385" w14:textId="77777777" w:rsidR="002F6429" w:rsidRDefault="002F6429" w:rsidP="002F6429"/>
          <w:p w14:paraId="69459389" w14:textId="77777777" w:rsidR="002F6429" w:rsidRDefault="002F6429" w:rsidP="002F6429"/>
          <w:p w14:paraId="2D39D007" w14:textId="77777777" w:rsidR="002F6429" w:rsidRDefault="002F6429" w:rsidP="002F6429"/>
          <w:p w14:paraId="1DEE6D8B" w14:textId="77777777" w:rsidR="002F6429" w:rsidRDefault="002F6429" w:rsidP="002F6429"/>
          <w:p w14:paraId="5EED2E88" w14:textId="77777777" w:rsidR="002F6429" w:rsidRDefault="002F6429" w:rsidP="002F6429"/>
          <w:p w14:paraId="4C1F0AB8" w14:textId="77777777" w:rsidR="002F6429" w:rsidRDefault="002F6429" w:rsidP="002F6429"/>
          <w:p w14:paraId="5DEB2396" w14:textId="77777777" w:rsidR="002F6429" w:rsidRDefault="002F6429" w:rsidP="002F6429"/>
          <w:p w14:paraId="20C11D2B" w14:textId="77777777" w:rsidR="002F6429" w:rsidRPr="002F6429" w:rsidRDefault="002F6429" w:rsidP="002F6429"/>
        </w:tc>
      </w:tr>
    </w:tbl>
    <w:p w14:paraId="35A5A597" w14:textId="77777777" w:rsidR="00CA1821" w:rsidRDefault="00000000">
      <w:pPr>
        <w:pStyle w:val="Heading1"/>
      </w:pPr>
      <w:r>
        <w:br w:type="page"/>
      </w:r>
    </w:p>
    <w:p w14:paraId="2ECE6C85" w14:textId="77777777" w:rsidR="00CA1821" w:rsidRPr="002F6429" w:rsidRDefault="002F6429" w:rsidP="002F6429">
      <w:pPr>
        <w:rPr>
          <w:i/>
        </w:rPr>
      </w:pPr>
      <w:r w:rsidRPr="002F6429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Strategic Partnerships—Substantial Investment by all Parties</w:t>
      </w:r>
    </w:p>
    <w:p w14:paraId="4025FBEA" w14:textId="2BAA28BC" w:rsidR="00CA1821" w:rsidRDefault="00903DF5">
      <w:r w:rsidRPr="00903DF5">
        <w:rPr>
          <w:noProof/>
        </w:rPr>
        <w:drawing>
          <wp:inline distT="0" distB="0" distL="0" distR="0" wp14:anchorId="39E9769C" wp14:editId="7E5F0326">
            <wp:extent cx="5189359" cy="2062716"/>
            <wp:effectExtent l="0" t="0" r="0" b="0"/>
            <wp:docPr id="635403479" name="Picture 1" descr="A white text on a black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03479" name="Picture 1" descr="A white text on a black background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7700" cy="206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11762" w:rsidRPr="002F6429" w14:paraId="4455D84F" w14:textId="77777777" w:rsidTr="00881092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  <w:shd w:val="clear" w:color="auto" w:fill="C4E2F0" w:themeFill="accent5"/>
          </w:tcPr>
          <w:p w14:paraId="0C3E126F" w14:textId="77777777" w:rsidR="00611762" w:rsidRPr="002F6429" w:rsidRDefault="00611762" w:rsidP="00881092">
            <w:pPr>
              <w:pStyle w:val="Heading1"/>
              <w:spacing w:before="120" w:after="120"/>
              <w:rPr>
                <w:rFonts w:ascii="Nunito" w:hAnsi="Nunito"/>
                <w:color w:val="253640"/>
                <w:sz w:val="20"/>
                <w:szCs w:val="20"/>
              </w:rPr>
            </w:pPr>
            <w:r w:rsidRPr="002F6429"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GUIDING QUESTION: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 xml:space="preserve"> How do</w:t>
            </w:r>
            <w:r>
              <w:rPr>
                <w:rFonts w:ascii="Nunito" w:hAnsi="Nunito"/>
                <w:color w:val="253640"/>
                <w:sz w:val="20"/>
                <w:szCs w:val="20"/>
              </w:rPr>
              <w:t>es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 xml:space="preserve"> </w:t>
            </w:r>
            <w:r w:rsidRPr="00611762">
              <w:rPr>
                <w:rFonts w:ascii="Nunito" w:hAnsi="Nunito"/>
                <w:color w:val="253640"/>
                <w:sz w:val="20"/>
                <w:szCs w:val="20"/>
              </w:rPr>
              <w:t xml:space="preserve">substantial investment by all parties 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>contribute to highly effective partnerships?</w:t>
            </w:r>
          </w:p>
        </w:tc>
      </w:tr>
      <w:tr w:rsidR="00611762" w:rsidRPr="002F6429" w14:paraId="747888C7" w14:textId="77777777" w:rsidTr="00881092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</w:tcPr>
          <w:p w14:paraId="2C581A14" w14:textId="77777777" w:rsidR="00611762" w:rsidRDefault="00611762" w:rsidP="00881092">
            <w:pPr>
              <w:pStyle w:val="Heading1"/>
              <w:spacing w:before="120"/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</w:pPr>
            <w:r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NOTES:</w:t>
            </w:r>
          </w:p>
          <w:p w14:paraId="4AED40C4" w14:textId="77777777" w:rsidR="00611762" w:rsidRDefault="00611762" w:rsidP="00881092"/>
          <w:p w14:paraId="0ADA6E55" w14:textId="77777777" w:rsidR="00611762" w:rsidRDefault="00611762" w:rsidP="00881092"/>
          <w:p w14:paraId="78C75F29" w14:textId="77777777" w:rsidR="00611762" w:rsidRDefault="00611762" w:rsidP="00881092"/>
          <w:p w14:paraId="139A8F26" w14:textId="77777777" w:rsidR="00611762" w:rsidRDefault="00611762" w:rsidP="00881092"/>
          <w:p w14:paraId="2B7263F9" w14:textId="77777777" w:rsidR="00611762" w:rsidRDefault="00611762" w:rsidP="00881092"/>
          <w:p w14:paraId="5E71FFA7" w14:textId="77777777" w:rsidR="00611762" w:rsidRDefault="00611762" w:rsidP="00881092"/>
          <w:p w14:paraId="56698C59" w14:textId="77777777" w:rsidR="00611762" w:rsidRDefault="00611762" w:rsidP="00881092"/>
          <w:p w14:paraId="2A3A14A4" w14:textId="77777777" w:rsidR="00611762" w:rsidRDefault="00611762" w:rsidP="00881092"/>
          <w:p w14:paraId="1136970C" w14:textId="77777777" w:rsidR="00611762" w:rsidRDefault="00611762" w:rsidP="00881092"/>
          <w:p w14:paraId="764D5510" w14:textId="77777777" w:rsidR="00611762" w:rsidRDefault="00611762" w:rsidP="00881092"/>
          <w:p w14:paraId="0FC53F60" w14:textId="77777777" w:rsidR="00611762" w:rsidRDefault="00611762" w:rsidP="00881092"/>
          <w:p w14:paraId="1D1D0365" w14:textId="77777777" w:rsidR="00611762" w:rsidRDefault="00611762" w:rsidP="00881092"/>
          <w:p w14:paraId="7D17F209" w14:textId="77777777" w:rsidR="00611762" w:rsidRDefault="00611762" w:rsidP="00881092"/>
          <w:p w14:paraId="1AAD33E4" w14:textId="77777777" w:rsidR="00611762" w:rsidRDefault="00611762" w:rsidP="00881092"/>
          <w:p w14:paraId="01AC659C" w14:textId="77777777" w:rsidR="00611762" w:rsidRDefault="00611762" w:rsidP="00881092"/>
          <w:p w14:paraId="4DC2B27D" w14:textId="77777777" w:rsidR="00611762" w:rsidRDefault="00611762" w:rsidP="00881092"/>
          <w:p w14:paraId="414654AE" w14:textId="77777777" w:rsidR="00611762" w:rsidRDefault="00611762" w:rsidP="00881092"/>
          <w:p w14:paraId="422B7DF0" w14:textId="77777777" w:rsidR="00611762" w:rsidRDefault="00611762" w:rsidP="00881092"/>
          <w:p w14:paraId="198B3B27" w14:textId="77777777" w:rsidR="00611762" w:rsidRDefault="00611762" w:rsidP="00881092"/>
          <w:p w14:paraId="0D690E47" w14:textId="77777777" w:rsidR="00611762" w:rsidRDefault="00611762" w:rsidP="00881092"/>
          <w:p w14:paraId="12557BBC" w14:textId="77777777" w:rsidR="00611762" w:rsidRPr="002F6429" w:rsidRDefault="00611762" w:rsidP="00881092"/>
        </w:tc>
      </w:tr>
    </w:tbl>
    <w:p w14:paraId="4F241DF2" w14:textId="77777777" w:rsidR="00CA1821" w:rsidRDefault="00CA1821"/>
    <w:p w14:paraId="379DBD3B" w14:textId="77777777" w:rsidR="00611762" w:rsidRDefault="00611762" w:rsidP="00611762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bookmarkStart w:id="3" w:name="_heading=h.s0hculdn05vb" w:colFirst="0" w:colLast="0"/>
      <w:bookmarkEnd w:id="3"/>
      <w:r w:rsidRPr="00611762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 xml:space="preserve">Strategic Partnerships—Backbone Support </w:t>
      </w:r>
    </w:p>
    <w:p w14:paraId="397164FD" w14:textId="2426A444" w:rsidR="00611762" w:rsidRDefault="00903DF5" w:rsidP="00611762">
      <w:r w:rsidRPr="00903DF5">
        <w:rPr>
          <w:noProof/>
        </w:rPr>
        <w:drawing>
          <wp:inline distT="0" distB="0" distL="0" distR="0" wp14:anchorId="797889C9" wp14:editId="0767DDA5">
            <wp:extent cx="5592726" cy="2207437"/>
            <wp:effectExtent l="0" t="0" r="8255" b="2540"/>
            <wp:docPr id="1434358968" name="Picture 1" descr="A close-up of a key ide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58968" name="Picture 1" descr="A close-up of a key idea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06061" cy="22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11762" w:rsidRPr="002F6429" w14:paraId="71094232" w14:textId="77777777" w:rsidTr="00881092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  <w:shd w:val="clear" w:color="auto" w:fill="C4E2F0" w:themeFill="accent5"/>
          </w:tcPr>
          <w:p w14:paraId="4E3C0E9B" w14:textId="77777777" w:rsidR="00611762" w:rsidRPr="002F6429" w:rsidRDefault="00611762" w:rsidP="00881092">
            <w:pPr>
              <w:pStyle w:val="Heading1"/>
              <w:spacing w:before="120" w:after="120"/>
              <w:rPr>
                <w:rFonts w:ascii="Nunito" w:hAnsi="Nunito"/>
                <w:color w:val="253640"/>
                <w:sz w:val="20"/>
                <w:szCs w:val="20"/>
              </w:rPr>
            </w:pPr>
            <w:r w:rsidRPr="002F6429"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GUIDING QUESTION: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 xml:space="preserve"> How do</w:t>
            </w:r>
            <w:r>
              <w:rPr>
                <w:rFonts w:ascii="Nunito" w:hAnsi="Nunito"/>
                <w:color w:val="253640"/>
                <w:sz w:val="20"/>
                <w:szCs w:val="20"/>
              </w:rPr>
              <w:t>es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 xml:space="preserve"> </w:t>
            </w:r>
            <w:r>
              <w:rPr>
                <w:rFonts w:ascii="Nunito" w:hAnsi="Nunito"/>
                <w:color w:val="253640"/>
                <w:sz w:val="20"/>
                <w:szCs w:val="20"/>
              </w:rPr>
              <w:t>backbone support</w:t>
            </w:r>
            <w:r w:rsidRPr="00611762">
              <w:rPr>
                <w:rFonts w:ascii="Nunito" w:hAnsi="Nunito"/>
                <w:color w:val="253640"/>
                <w:sz w:val="20"/>
                <w:szCs w:val="20"/>
              </w:rPr>
              <w:t xml:space="preserve"> </w:t>
            </w:r>
            <w:r w:rsidRPr="002F6429">
              <w:rPr>
                <w:rFonts w:ascii="Nunito" w:hAnsi="Nunito"/>
                <w:color w:val="253640"/>
                <w:sz w:val="20"/>
                <w:szCs w:val="20"/>
              </w:rPr>
              <w:t>contribute to highly effective partnerships?</w:t>
            </w:r>
          </w:p>
        </w:tc>
      </w:tr>
      <w:tr w:rsidR="00611762" w:rsidRPr="002F6429" w14:paraId="0FC35F8A" w14:textId="77777777" w:rsidTr="00881092">
        <w:tc>
          <w:tcPr>
            <w:tcW w:w="9350" w:type="dxa"/>
            <w:tcBorders>
              <w:top w:val="single" w:sz="4" w:space="0" w:color="D0D3D4" w:themeColor="accent6"/>
              <w:left w:val="single" w:sz="4" w:space="0" w:color="D0D3D4" w:themeColor="accent6"/>
              <w:bottom w:val="single" w:sz="4" w:space="0" w:color="D0D3D4" w:themeColor="accent6"/>
              <w:right w:val="single" w:sz="4" w:space="0" w:color="D0D3D4" w:themeColor="accent6"/>
            </w:tcBorders>
          </w:tcPr>
          <w:p w14:paraId="0B3D7BF7" w14:textId="77777777" w:rsidR="00611762" w:rsidRDefault="00611762" w:rsidP="00881092">
            <w:pPr>
              <w:pStyle w:val="Heading1"/>
              <w:spacing w:before="120"/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</w:pPr>
            <w:r>
              <w:rPr>
                <w:rFonts w:ascii="Nunito" w:hAnsi="Nunito"/>
                <w:b/>
                <w:bCs/>
                <w:color w:val="253640"/>
                <w:sz w:val="20"/>
                <w:szCs w:val="20"/>
              </w:rPr>
              <w:t>NOTES:</w:t>
            </w:r>
          </w:p>
          <w:p w14:paraId="50C979B0" w14:textId="77777777" w:rsidR="00611762" w:rsidRDefault="00611762" w:rsidP="00881092"/>
          <w:p w14:paraId="5C4E2F4D" w14:textId="77777777" w:rsidR="00611762" w:rsidRDefault="00611762" w:rsidP="00881092"/>
          <w:p w14:paraId="3E79790F" w14:textId="77777777" w:rsidR="00611762" w:rsidRDefault="00611762" w:rsidP="00881092"/>
          <w:p w14:paraId="5526175B" w14:textId="77777777" w:rsidR="00611762" w:rsidRDefault="00611762" w:rsidP="00881092"/>
          <w:p w14:paraId="315ACEE8" w14:textId="77777777" w:rsidR="00611762" w:rsidRDefault="00611762" w:rsidP="00881092"/>
          <w:p w14:paraId="03C073C0" w14:textId="77777777" w:rsidR="00611762" w:rsidRDefault="00611762" w:rsidP="00881092"/>
          <w:p w14:paraId="09253B95" w14:textId="77777777" w:rsidR="00611762" w:rsidRDefault="00611762" w:rsidP="00881092"/>
          <w:p w14:paraId="746B8AC2" w14:textId="77777777" w:rsidR="00611762" w:rsidRDefault="00611762" w:rsidP="00881092"/>
          <w:p w14:paraId="5CB72731" w14:textId="77777777" w:rsidR="00611762" w:rsidRDefault="00611762" w:rsidP="00881092"/>
          <w:p w14:paraId="7967603C" w14:textId="77777777" w:rsidR="00611762" w:rsidRDefault="00611762" w:rsidP="00881092"/>
          <w:p w14:paraId="0DE3CB0C" w14:textId="77777777" w:rsidR="00611762" w:rsidRDefault="00611762" w:rsidP="00881092"/>
          <w:p w14:paraId="76F1388A" w14:textId="77777777" w:rsidR="00611762" w:rsidRDefault="00611762" w:rsidP="00881092"/>
          <w:p w14:paraId="1F12F448" w14:textId="77777777" w:rsidR="00611762" w:rsidRDefault="00611762" w:rsidP="00881092"/>
          <w:p w14:paraId="3532223B" w14:textId="77777777" w:rsidR="00611762" w:rsidRDefault="00611762" w:rsidP="00881092"/>
          <w:p w14:paraId="5F58147D" w14:textId="77777777" w:rsidR="00611762" w:rsidRDefault="00611762" w:rsidP="00881092"/>
          <w:p w14:paraId="5116DE32" w14:textId="77777777" w:rsidR="00611762" w:rsidRDefault="00611762" w:rsidP="00881092"/>
          <w:p w14:paraId="7556F562" w14:textId="77777777" w:rsidR="00611762" w:rsidRDefault="00611762" w:rsidP="00881092"/>
          <w:p w14:paraId="2410ACE9" w14:textId="77777777" w:rsidR="00611762" w:rsidRDefault="00611762" w:rsidP="00881092"/>
          <w:p w14:paraId="2EC6274F" w14:textId="77777777" w:rsidR="00611762" w:rsidRDefault="00611762" w:rsidP="00881092"/>
          <w:p w14:paraId="02DED22D" w14:textId="77777777" w:rsidR="00611762" w:rsidRDefault="00611762" w:rsidP="00881092"/>
          <w:p w14:paraId="3931BEF9" w14:textId="77777777" w:rsidR="00611762" w:rsidRDefault="00611762" w:rsidP="00881092"/>
          <w:p w14:paraId="447819E5" w14:textId="77777777" w:rsidR="00611762" w:rsidRDefault="00611762" w:rsidP="00881092"/>
          <w:p w14:paraId="4E8642F4" w14:textId="77777777" w:rsidR="00611762" w:rsidRPr="002F6429" w:rsidRDefault="00611762" w:rsidP="00881092"/>
        </w:tc>
      </w:tr>
    </w:tbl>
    <w:p w14:paraId="5534DCE4" w14:textId="77777777" w:rsidR="00611762" w:rsidRDefault="00611762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680AF3AA" w14:textId="3AE58F21" w:rsidR="00611762" w:rsidRDefault="00611762" w:rsidP="00611762">
      <w:pPr>
        <w:pStyle w:val="Heading1"/>
      </w:pPr>
      <w:r>
        <w:lastRenderedPageBreak/>
        <w:t xml:space="preserve">Panel: </w:t>
      </w:r>
      <w:r w:rsidRPr="00611762">
        <w:t>External Partnerships</w:t>
      </w:r>
    </w:p>
    <w:p w14:paraId="07329CA0" w14:textId="77777777" w:rsidR="00611762" w:rsidRDefault="00611762" w:rsidP="00611762">
      <w:pPr>
        <w:spacing w:line="360" w:lineRule="auto"/>
      </w:pPr>
      <w:r>
        <w:rPr>
          <w:b/>
        </w:rPr>
        <w:t>NOTES:</w:t>
      </w:r>
      <w:r>
        <w:rPr>
          <w:b/>
        </w:rPr>
        <w:br/>
      </w:r>
      <w:r>
        <w:rPr>
          <w:i/>
        </w:rPr>
        <w:t>Use the note-catcher below to capture reflections during the presentation and discussion.</w:t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611762" w14:paraId="74193E0F" w14:textId="77777777" w:rsidTr="00881092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AF4DC3" w14:textId="77777777" w:rsidR="00611762" w:rsidRDefault="00611762" w:rsidP="00611762">
            <w:pPr>
              <w:spacing w:after="0"/>
            </w:pPr>
            <w:r>
              <w:rPr>
                <w:b/>
                <w:color w:val="FFFFFF"/>
              </w:rPr>
              <w:t>IDEAS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470F0D" w14:textId="77777777" w:rsidR="00611762" w:rsidRDefault="00611762" w:rsidP="00611762">
            <w:pPr>
              <w:spacing w:after="0"/>
            </w:pPr>
            <w:r>
              <w:rPr>
                <w:b/>
                <w:color w:val="FFFFFF"/>
              </w:rPr>
              <w:t>QUESTIONS</w:t>
            </w:r>
          </w:p>
        </w:tc>
      </w:tr>
      <w:tr w:rsidR="00611762" w14:paraId="2B67F1C5" w14:textId="77777777" w:rsidTr="00611762">
        <w:trPr>
          <w:trHeight w:val="2880"/>
        </w:trPr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6ECB93" w14:textId="77777777" w:rsidR="00611762" w:rsidRDefault="00611762" w:rsidP="00881092">
            <w:pPr>
              <w:spacing w:after="240"/>
            </w:pPr>
            <w:r>
              <w:br/>
            </w:r>
          </w:p>
          <w:p w14:paraId="40847F46" w14:textId="77777777" w:rsidR="00611762" w:rsidRDefault="00611762" w:rsidP="00881092">
            <w:pPr>
              <w:spacing w:after="240"/>
            </w:pPr>
          </w:p>
          <w:p w14:paraId="36137519" w14:textId="77777777" w:rsidR="00611762" w:rsidRDefault="00611762" w:rsidP="00881092">
            <w:pPr>
              <w:spacing w:after="240"/>
            </w:pPr>
            <w:r>
              <w:br/>
            </w:r>
            <w: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1863D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8023AA" w14:textId="77777777" w:rsidR="00611762" w:rsidRDefault="00611762" w:rsidP="00881092"/>
          <w:p w14:paraId="05E4F399" w14:textId="77777777" w:rsidR="00611762" w:rsidRDefault="00611762" w:rsidP="00881092"/>
          <w:p w14:paraId="3B61E8F5" w14:textId="77777777" w:rsidR="00611762" w:rsidRDefault="00611762" w:rsidP="00881092"/>
          <w:p w14:paraId="3632D792" w14:textId="77777777" w:rsidR="00611762" w:rsidRDefault="00611762" w:rsidP="00881092"/>
          <w:p w14:paraId="5784CA57" w14:textId="77777777" w:rsidR="00611762" w:rsidRDefault="00611762" w:rsidP="00881092"/>
          <w:p w14:paraId="1C533E54" w14:textId="77777777" w:rsidR="00611762" w:rsidRDefault="00611762" w:rsidP="00881092"/>
          <w:p w14:paraId="408AE45F" w14:textId="77777777" w:rsidR="00611762" w:rsidRDefault="00611762" w:rsidP="00881092"/>
        </w:tc>
      </w:tr>
      <w:tr w:rsidR="00611762" w14:paraId="04FC2370" w14:textId="77777777" w:rsidTr="00881092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B2E390" w14:textId="77777777" w:rsidR="00611762" w:rsidRDefault="00611762" w:rsidP="00611762">
            <w:pPr>
              <w:spacing w:after="0"/>
            </w:pPr>
            <w:r>
              <w:rPr>
                <w:b/>
                <w:color w:val="FFFFFF"/>
              </w:rPr>
              <w:t>OPPORTUNITIES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D0F2B6" w14:textId="77777777" w:rsidR="00611762" w:rsidRDefault="00611762" w:rsidP="00611762">
            <w:pPr>
              <w:spacing w:after="0"/>
            </w:pPr>
            <w:r>
              <w:rPr>
                <w:b/>
                <w:color w:val="FFFFFF"/>
              </w:rPr>
              <w:t>CHALLENGES</w:t>
            </w:r>
          </w:p>
        </w:tc>
      </w:tr>
      <w:tr w:rsidR="00611762" w14:paraId="554B3B05" w14:textId="77777777" w:rsidTr="00881092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FFFFF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E821B4" w14:textId="77777777" w:rsidR="00611762" w:rsidRDefault="00611762" w:rsidP="00881092">
            <w:pPr>
              <w:spacing w:after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1E20F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692A5A53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18D80C2E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3357F503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505F45B0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7201435B" w14:textId="77777777" w:rsidR="00611762" w:rsidRDefault="00611762" w:rsidP="00881092">
            <w:pPr>
              <w:rPr>
                <w:sz w:val="22"/>
                <w:szCs w:val="22"/>
              </w:rPr>
            </w:pPr>
          </w:p>
          <w:p w14:paraId="3581F2C5" w14:textId="77777777" w:rsidR="00611762" w:rsidRDefault="00611762" w:rsidP="00881092">
            <w:pPr>
              <w:rPr>
                <w:sz w:val="22"/>
                <w:szCs w:val="22"/>
              </w:rPr>
            </w:pPr>
          </w:p>
        </w:tc>
      </w:tr>
    </w:tbl>
    <w:p w14:paraId="42240549" w14:textId="77777777" w:rsidR="00611762" w:rsidRDefault="00611762" w:rsidP="00611762">
      <w:pPr>
        <w:pStyle w:val="Heading1"/>
      </w:pPr>
      <w:r>
        <w:br w:type="page"/>
      </w:r>
    </w:p>
    <w:p w14:paraId="7AEB8C85" w14:textId="6518208E" w:rsidR="00CA1821" w:rsidRDefault="00000000">
      <w:pPr>
        <w:pStyle w:val="Heading1"/>
        <w:spacing w:before="0"/>
      </w:pPr>
      <w:r>
        <w:lastRenderedPageBreak/>
        <w:t xml:space="preserve">Module </w:t>
      </w:r>
      <w:r w:rsidR="00611762">
        <w:t>9</w:t>
      </w:r>
      <w:r>
        <w:t xml:space="preserve"> Reflection: </w:t>
      </w:r>
      <w:r w:rsidR="00903DF5" w:rsidRPr="00903DF5">
        <w:t>Leading Highly Effective Strategic Partnerships</w:t>
      </w:r>
    </w:p>
    <w:p w14:paraId="397AC3B3" w14:textId="77777777" w:rsidR="00CA1821" w:rsidRDefault="00000000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sdt>
      <w:sdtPr>
        <w:tag w:val="goog_rdk_1"/>
        <w:id w:val="843448787"/>
        <w:lock w:val="contentLocked"/>
      </w:sdtPr>
      <w:sdtContent>
        <w:tbl>
          <w:tblPr>
            <w:tblStyle w:val="afe"/>
            <w:tblW w:w="936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9360"/>
          </w:tblGrid>
          <w:tr w:rsidR="00CA1821" w14:paraId="1DF51C40" w14:textId="77777777">
            <w:trPr>
              <w:trHeight w:val="495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5B28DC2" w14:textId="77777777" w:rsidR="00CA1821" w:rsidRDefault="00000000">
                <w:r>
                  <w:t>What are your takeaways from the module? What questions do you have?</w:t>
                </w:r>
              </w:p>
            </w:tc>
          </w:tr>
          <w:tr w:rsidR="00CA1821" w14:paraId="250299B4" w14:textId="77777777">
            <w:trPr>
              <w:trHeight w:val="1837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F4995BF" w14:textId="77777777" w:rsidR="00CA1821" w:rsidRDefault="00CA1821">
                <w:pPr>
                  <w:widowControl w:val="0"/>
                </w:pPr>
              </w:p>
            </w:tc>
          </w:tr>
          <w:tr w:rsidR="00CA1821" w14:paraId="0015912F" w14:textId="77777777"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CF55A5" w14:textId="77777777" w:rsidR="00CA1821" w:rsidRDefault="00000000">
                <w:r>
                  <w:t>As a result of this learning, what might you:</w:t>
                </w:r>
              </w:p>
            </w:tc>
          </w:tr>
          <w:tr w:rsidR="00CA1821" w14:paraId="09616A36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66F5D76" w14:textId="77777777" w:rsidR="00CA1821" w:rsidRDefault="00000000">
                <w:r>
                  <w:t>…keep doing?</w:t>
                </w:r>
              </w:p>
            </w:tc>
          </w:tr>
          <w:tr w:rsidR="00CA1821" w14:paraId="6997BFB2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3461C5" w14:textId="77777777" w:rsidR="00CA1821" w:rsidRDefault="00000000">
                <w:r>
                  <w:t>…stop doing?</w:t>
                </w:r>
              </w:p>
            </w:tc>
          </w:tr>
          <w:tr w:rsidR="00CA1821" w14:paraId="4981B4C6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DA1F6B0" w14:textId="77777777" w:rsidR="00CA1821" w:rsidRDefault="00000000">
                <w:pPr>
                  <w:widowControl w:val="0"/>
                </w:pPr>
                <w:r>
                  <w:t>…start doing?</w:t>
                </w:r>
              </w:p>
            </w:tc>
          </w:tr>
        </w:tbl>
      </w:sdtContent>
    </w:sdt>
    <w:p w14:paraId="0E93768D" w14:textId="77777777" w:rsidR="00CA1821" w:rsidRDefault="00CA1821">
      <w:pPr>
        <w:spacing w:line="360" w:lineRule="auto"/>
      </w:pPr>
    </w:p>
    <w:sectPr w:rsidR="00CA1821">
      <w:headerReference w:type="default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18617D" w14:textId="77777777" w:rsidR="004C587A" w:rsidRDefault="004C587A">
      <w:pPr>
        <w:spacing w:after="0" w:line="240" w:lineRule="auto"/>
      </w:pPr>
      <w:r>
        <w:separator/>
      </w:r>
    </w:p>
  </w:endnote>
  <w:endnote w:type="continuationSeparator" w:id="0">
    <w:p w14:paraId="0E7E1757" w14:textId="77777777" w:rsidR="004C587A" w:rsidRDefault="004C58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5B31A8EB-866A-43D7-8FF7-6215E090375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2" w:fontKey="{763F14F2-F84F-4CA8-9463-4CAA9F3F039B}"/>
    <w:embedBold r:id="rId3" w:fontKey="{47369F2F-B154-48F5-AAF1-93EBE6C54A90}"/>
    <w:embedItalic r:id="rId4" w:fontKey="{7607D956-B6A6-4B57-BD49-50A7F35F1B2C}"/>
    <w:embedBoldItalic r:id="rId5" w:fontKey="{68AD36C7-A097-41F0-8B79-22EDACFBEA45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6" w:fontKey="{875701F0-05F8-4ADD-A9C5-0CCA62DA4A12}"/>
    <w:embedBold r:id="rId7" w:fontKey="{95BD27C6-66E5-4B72-8D49-D677BE2DC4B7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8" w:fontKey="{DD367175-8890-4F81-BB9C-C27783B40C1A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9" w:fontKey="{8448C010-1FBD-4BD8-8E06-A999CB99BB80}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0" w:fontKey="{2F90C158-05FB-4C7C-8FBF-A45309CE24BB}"/>
    <w:embedItalic r:id="rId11" w:fontKey="{A340CEBE-6A36-4F4B-B273-A56BB029B81E}"/>
    <w:embedBoldItalic r:id="rId12" w:fontKey="{600222A6-8D11-464C-A8FF-6963068DDA5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BF6A495F-6662-4AF0-A681-6A7CB20A419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4" w:fontKey="{CCD368E4-2B6A-42EF-8C9E-72757EB931F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6A4BDE" w14:textId="77777777" w:rsidR="00CA1821" w:rsidRDefault="00000000">
    <w:pPr>
      <w:pStyle w:val="Heading4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7D4CE366" wp14:editId="09BCBFD0">
          <wp:simplePos x="0" y="0"/>
          <wp:positionH relativeFrom="column">
            <wp:posOffset>-354325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67558107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29173680" wp14:editId="7A929F38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67558107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AED7F21" w14:textId="77777777" w:rsidR="00CA1821" w:rsidRDefault="00000000">
    <w:pPr>
      <w:pStyle w:val="Heading4"/>
      <w:tabs>
        <w:tab w:val="left" w:pos="240"/>
        <w:tab w:val="right" w:pos="10080"/>
      </w:tabs>
      <w:jc w:val="left"/>
    </w:pPr>
    <w:bookmarkStart w:id="5" w:name="_heading=h.2et92p0" w:colFirst="0" w:colLast="0"/>
    <w:bookmarkEnd w:id="5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4C1E01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65F31590" wp14:editId="398F16A5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675581073" name="Straight Arrow Connector 6755810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675581073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7" w:name="_heading=h.3znysh7" w:colFirst="0" w:colLast="0"/>
  <w:bookmarkEnd w:id="7"/>
  <w:p w14:paraId="5F2AB41D" w14:textId="77777777" w:rsidR="00CA1821" w:rsidRDefault="00000000">
    <w:pPr>
      <w:pStyle w:val="Heading4"/>
    </w:pPr>
    <w:r>
      <w:fldChar w:fldCharType="begin"/>
    </w:r>
    <w:r>
      <w:instrText>PAGE</w:instrText>
    </w:r>
    <w:r>
      <w:fldChar w:fldCharType="separate"/>
    </w:r>
    <w:r w:rsidR="004C1E01">
      <w:rPr>
        <w:noProof/>
      </w:rPr>
      <w:t>1</w:t>
    </w:r>
    <w:r>
      <w:fldChar w:fldCharType="end"/>
    </w:r>
    <w:r>
      <w:rPr>
        <w:noProof/>
      </w:rPr>
      <w:drawing>
        <wp:anchor distT="0" distB="0" distL="0" distR="0" simplePos="0" relativeHeight="251661312" behindDoc="1" locked="0" layoutInCell="1" hidden="0" allowOverlap="1" wp14:anchorId="41648FE8" wp14:editId="49F19A90">
          <wp:simplePos x="0" y="0"/>
          <wp:positionH relativeFrom="column">
            <wp:posOffset>-356864</wp:posOffset>
          </wp:positionH>
          <wp:positionV relativeFrom="paragraph">
            <wp:posOffset>-69016</wp:posOffset>
          </wp:positionV>
          <wp:extent cx="621665" cy="328930"/>
          <wp:effectExtent l="0" t="0" r="0" b="0"/>
          <wp:wrapNone/>
          <wp:docPr id="675581078" name="image3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&#10;&#10;Description automatically generated with medium confiden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54C353A3" wp14:editId="646C7F6F">
          <wp:simplePos x="0" y="0"/>
          <wp:positionH relativeFrom="column">
            <wp:posOffset>419100</wp:posOffset>
          </wp:positionH>
          <wp:positionV relativeFrom="paragraph">
            <wp:posOffset>-95249</wp:posOffset>
          </wp:positionV>
          <wp:extent cx="588010" cy="342900"/>
          <wp:effectExtent l="0" t="0" r="0" b="0"/>
          <wp:wrapNone/>
          <wp:docPr id="675581076" name="image1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ight bulb with text on i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3161C2C1" wp14:editId="0E794281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5581072" name="Straight Arrow Connector 6755810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558107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29481E" w14:textId="77777777" w:rsidR="004C587A" w:rsidRDefault="004C587A">
      <w:pPr>
        <w:spacing w:after="0" w:line="240" w:lineRule="auto"/>
      </w:pPr>
      <w:r>
        <w:separator/>
      </w:r>
    </w:p>
  </w:footnote>
  <w:footnote w:type="continuationSeparator" w:id="0">
    <w:p w14:paraId="70918F78" w14:textId="77777777" w:rsidR="004C587A" w:rsidRDefault="004C58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3117F" w14:textId="77777777" w:rsidR="00CA1821" w:rsidRDefault="00000000">
    <w:pPr>
      <w:pStyle w:val="Heading4"/>
      <w:tabs>
        <w:tab w:val="left" w:pos="6268"/>
      </w:tabs>
      <w:jc w:val="left"/>
    </w:pPr>
    <w:bookmarkStart w:id="4" w:name="_heading=h.1fob9te" w:colFirst="0" w:colLast="0"/>
    <w:bookmarkEnd w:id="4"/>
    <w:r>
      <w:br/>
    </w:r>
  </w:p>
  <w:tbl>
    <w:tblPr>
      <w:tblStyle w:val="aff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CA1821" w14:paraId="3025E9CD" w14:textId="77777777">
      <w:trPr>
        <w:trHeight w:val="930"/>
      </w:trPr>
      <w:tc>
        <w:tcPr>
          <w:tcW w:w="6865" w:type="dxa"/>
          <w:shd w:val="clear" w:color="auto" w:fill="0073CA"/>
        </w:tcPr>
        <w:p w14:paraId="2932E6D1" w14:textId="77777777" w:rsidR="00CA1821" w:rsidRDefault="00CA1821"/>
      </w:tc>
      <w:tc>
        <w:tcPr>
          <w:tcW w:w="1980" w:type="dxa"/>
          <w:shd w:val="clear" w:color="auto" w:fill="FD6A58"/>
        </w:tcPr>
        <w:p w14:paraId="20CDA3D0" w14:textId="77777777" w:rsidR="00CA1821" w:rsidRDefault="00CA1821"/>
      </w:tc>
      <w:tc>
        <w:tcPr>
          <w:tcW w:w="1530" w:type="dxa"/>
          <w:shd w:val="clear" w:color="auto" w:fill="C4E2F0"/>
        </w:tcPr>
        <w:p w14:paraId="0C122BC5" w14:textId="77777777" w:rsidR="00CA1821" w:rsidRDefault="00CA1821"/>
      </w:tc>
    </w:tr>
  </w:tbl>
  <w:p w14:paraId="39873105" w14:textId="77777777" w:rsidR="00CA1821" w:rsidRDefault="00CA182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FAF5EE" w14:textId="77777777" w:rsidR="00CA1821" w:rsidRDefault="00CA1821"/>
  <w:tbl>
    <w:tblPr>
      <w:tblStyle w:val="aff0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CA1821" w14:paraId="764CBECD" w14:textId="77777777">
      <w:trPr>
        <w:trHeight w:val="1804"/>
      </w:trPr>
      <w:tc>
        <w:tcPr>
          <w:tcW w:w="6840" w:type="dxa"/>
          <w:shd w:val="clear" w:color="auto" w:fill="0073CA"/>
        </w:tcPr>
        <w:p w14:paraId="40B96215" w14:textId="77777777" w:rsidR="00CA1821" w:rsidRDefault="00CA1821">
          <w:pPr>
            <w:pStyle w:val="Heading4"/>
          </w:pPr>
          <w:bookmarkStart w:id="6" w:name="_heading=h.30j0zll" w:colFirst="0" w:colLast="0"/>
          <w:bookmarkEnd w:id="6"/>
        </w:p>
      </w:tc>
      <w:tc>
        <w:tcPr>
          <w:tcW w:w="2520" w:type="dxa"/>
          <w:shd w:val="clear" w:color="auto" w:fill="F2E25D"/>
        </w:tcPr>
        <w:p w14:paraId="22F4A96E" w14:textId="77777777" w:rsidR="00CA1821" w:rsidRDefault="00CA1821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1F14A6B9" w14:textId="77777777" w:rsidR="00CA1821" w:rsidRDefault="00CA1821">
          <w:pPr>
            <w:pStyle w:val="Heading4"/>
          </w:pPr>
        </w:p>
      </w:tc>
    </w:tr>
  </w:tbl>
  <w:p w14:paraId="7940B621" w14:textId="77777777" w:rsidR="00CA1821" w:rsidRDefault="00CA182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66536D"/>
    <w:multiLevelType w:val="multilevel"/>
    <w:tmpl w:val="A67693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FBB2CDB"/>
    <w:multiLevelType w:val="multilevel"/>
    <w:tmpl w:val="1B2CB8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AB57B9A"/>
    <w:multiLevelType w:val="multilevel"/>
    <w:tmpl w:val="353821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09848559">
    <w:abstractNumId w:val="1"/>
  </w:num>
  <w:num w:numId="2" w16cid:durableId="805128278">
    <w:abstractNumId w:val="2"/>
  </w:num>
  <w:num w:numId="3" w16cid:durableId="3535778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9"/>
  <w:removePersonalInformation/>
  <w:removeDateAndTime/>
  <w:embedTrueTypeFonts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1821"/>
    <w:rsid w:val="0004556D"/>
    <w:rsid w:val="00047522"/>
    <w:rsid w:val="000E066A"/>
    <w:rsid w:val="000F482D"/>
    <w:rsid w:val="00151864"/>
    <w:rsid w:val="002154C5"/>
    <w:rsid w:val="002479F5"/>
    <w:rsid w:val="002A38FD"/>
    <w:rsid w:val="002F6429"/>
    <w:rsid w:val="00306F1E"/>
    <w:rsid w:val="003F727E"/>
    <w:rsid w:val="00434E1C"/>
    <w:rsid w:val="0044199A"/>
    <w:rsid w:val="00451781"/>
    <w:rsid w:val="004842A4"/>
    <w:rsid w:val="004C1E01"/>
    <w:rsid w:val="004C587A"/>
    <w:rsid w:val="004E6864"/>
    <w:rsid w:val="00513164"/>
    <w:rsid w:val="00611762"/>
    <w:rsid w:val="007146CD"/>
    <w:rsid w:val="00737F2B"/>
    <w:rsid w:val="0074608E"/>
    <w:rsid w:val="00793DEF"/>
    <w:rsid w:val="008667F2"/>
    <w:rsid w:val="008B0ACE"/>
    <w:rsid w:val="008D0083"/>
    <w:rsid w:val="008E01B5"/>
    <w:rsid w:val="00903DF5"/>
    <w:rsid w:val="00904060"/>
    <w:rsid w:val="00A63977"/>
    <w:rsid w:val="00A71BE4"/>
    <w:rsid w:val="00AB6C49"/>
    <w:rsid w:val="00B605F9"/>
    <w:rsid w:val="00BF5A3B"/>
    <w:rsid w:val="00BF698D"/>
    <w:rsid w:val="00C13A01"/>
    <w:rsid w:val="00C72C32"/>
    <w:rsid w:val="00CA1821"/>
    <w:rsid w:val="00CA6D84"/>
    <w:rsid w:val="00D31E09"/>
    <w:rsid w:val="00DD491A"/>
    <w:rsid w:val="00E206A5"/>
    <w:rsid w:val="00E276F5"/>
    <w:rsid w:val="00FB2AE3"/>
    <w:rsid w:val="3C4F9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7A4F7B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67F2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2rw3bjQu7NwZrSmB/DEWzJR4lkA==">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385</Words>
  <Characters>2198</Characters>
  <Application>Microsoft Office Word</Application>
  <DocSecurity>0</DocSecurity>
  <Lines>18</Lines>
  <Paragraphs>5</Paragraphs>
  <ScaleCrop>false</ScaleCrop>
  <Company/>
  <LinksUpToDate>false</LinksUpToDate>
  <CharactersWithSpaces>2578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2025-08-04T21:05:00Z</dcterms:created>
  <dcterms:modified xsi:type="dcterms:W3CDTF">2025-08-04T21:06:00Z</dcterms:modified>
</cp:coreProperties>
</file>